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CE6236" w:rsidRDefault="004251CA" w:rsidP="004251C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GUIDELINES FOR PARTICIPATING IN A SOCRATIC SEMINAR: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1.  You need to have your text in front of you because you must refer to it during the discussion.  It is helpful to have passages already marked with annotations/sticky notes so you can easily find them. A seminar is not a test of memory.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2. You must part</w:t>
      </w:r>
      <w:r>
        <w:t>icipate according to the rubric in order to receive full credit. You cannot participate if you are unprepared and have not read the text.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3.  Be respectful and courteous. Don’t speak over others, cut them off, or demean them in any way!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4.  Collaborate and</w:t>
      </w:r>
      <w:r>
        <w:t xml:space="preserve"> build upon what others are saying. A Socratic Seminar is NOT a debate or argument.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5.  Keep referring back to the text. Stay on topic!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6.  Don’t raise hands; take turns speaking. Speak loudly enough so that all can hear you.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7.  Don’t dominate the convers</w:t>
      </w:r>
      <w:r>
        <w:t>ation! Involve others in the discussion.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8.  Listen. Demonstrate active listening by having your eyes on the speaker and mouth closed.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9.  Talk to each other, NOT to the teacher.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10.  When making comments, the rule is QUALITY over quantity (the goal is NOT</w:t>
      </w:r>
      <w:r>
        <w:t xml:space="preserve"> to talk as much as you can). </w:t>
      </w:r>
    </w:p>
    <w:p w:rsidR="00CE6236" w:rsidRDefault="004251CA" w:rsidP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</w:pPr>
      <w:r>
        <w:rPr>
          <w:i/>
        </w:rPr>
        <w:t>Keep in mind: YOU are responsible for the seminar’s success.</w:t>
      </w:r>
    </w:p>
    <w:p w:rsidR="00CE6236" w:rsidRDefault="00CE6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CE6236" w:rsidRDefault="004251CA" w:rsidP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Seminar Procedures:</w:t>
      </w:r>
    </w:p>
    <w:p w:rsidR="00CE6236" w:rsidRDefault="004251CA" w:rsidP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</w:pPr>
      <w:r>
        <w:rPr>
          <w:b/>
        </w:rPr>
        <w:t>Inner Circle: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When you are in the inner circle, you will need to:</w:t>
      </w:r>
    </w:p>
    <w:p w:rsidR="00CE6236" w:rsidRDefault="004251C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Use your annotated/</w:t>
      </w:r>
      <w:r>
        <w:t>marked</w:t>
      </w:r>
      <w:r>
        <w:t xml:space="preserve"> text </w:t>
      </w:r>
    </w:p>
    <w:p w:rsidR="00CE6236" w:rsidRDefault="004251C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Use the </w:t>
      </w:r>
      <w:r>
        <w:rPr>
          <w:i/>
        </w:rPr>
        <w:t>responses</w:t>
      </w:r>
      <w:r>
        <w:t xml:space="preserve"> to the discussion question</w:t>
      </w:r>
      <w:r>
        <w:t>s</w:t>
      </w:r>
      <w:r>
        <w:t xml:space="preserve"> </w:t>
      </w:r>
    </w:p>
    <w:p w:rsidR="00CE6236" w:rsidRDefault="004251C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Speak at least twice in order to be evaluated</w:t>
      </w:r>
    </w:p>
    <w:p w:rsidR="00CE6236" w:rsidRDefault="004251CA" w:rsidP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</w:pPr>
      <w:r>
        <w:rPr>
          <w:b/>
        </w:rPr>
        <w:t>Outer Circle: (when necessary)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When you are in the outer circle, you will:</w:t>
      </w:r>
    </w:p>
    <w:p w:rsidR="00CE6236" w:rsidRDefault="004251C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Pay close attention to the inner circle parti</w:t>
      </w:r>
      <w:r>
        <w:t>cipants</w:t>
      </w:r>
    </w:p>
    <w:p w:rsidR="00CE6236" w:rsidRDefault="004251C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Take meticulous notes</w:t>
      </w:r>
    </w:p>
    <w:p w:rsidR="00CE6236" w:rsidRDefault="004251CA" w:rsidP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Seminar Grade:</w:t>
      </w:r>
    </w:p>
    <w:p w:rsidR="00CE6236" w:rsidRDefault="00CE6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10</w:t>
      </w:r>
      <w:r>
        <w:t xml:space="preserve"> completion points for Socratic Seminar Preparation Sheet</w:t>
      </w:r>
      <w:r>
        <w:t>/Discussion Question Answers - (Annotations)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10 participation points 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16 points based on the attached rubric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_____________________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= </w:t>
      </w:r>
      <w:r>
        <w:rPr>
          <w:b/>
        </w:rPr>
        <w:t>2</w:t>
      </w:r>
      <w:r>
        <w:rPr>
          <w:b/>
        </w:rPr>
        <w:t>6</w:t>
      </w:r>
      <w:r>
        <w:rPr>
          <w:b/>
        </w:rPr>
        <w:t xml:space="preserve"> total points possible</w:t>
      </w:r>
    </w:p>
    <w:p w:rsidR="00CE6236" w:rsidRDefault="00CE6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E6236" w:rsidRDefault="004251CA" w:rsidP="004251CA">
      <w:pPr>
        <w:pStyle w:val="normal0"/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1"/>
          <w:szCs w:val="21"/>
        </w:rPr>
        <w:t>Socratic Seminar: Student Evaluation based on rubric</w:t>
      </w:r>
    </w:p>
    <w:p w:rsidR="00CE6236" w:rsidRDefault="004251CA">
      <w:pPr>
        <w:pStyle w:val="normal0"/>
        <w:spacing w:after="160" w:line="240" w:lineRule="auto"/>
      </w:pPr>
      <w:r>
        <w:rPr>
          <w:sz w:val="21"/>
          <w:szCs w:val="21"/>
        </w:rPr>
        <w:t>Name: _______________________________________________________________ Date: _______________________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03"/>
        <w:gridCol w:w="2203"/>
        <w:gridCol w:w="2203"/>
        <w:gridCol w:w="2203"/>
        <w:gridCol w:w="2204"/>
      </w:tblGrid>
      <w:tr w:rsidR="00CE6236">
        <w:trPr>
          <w:trHeight w:val="360"/>
        </w:trPr>
        <w:tc>
          <w:tcPr>
            <w:tcW w:w="2203" w:type="dxa"/>
          </w:tcPr>
          <w:p w:rsidR="00CE6236" w:rsidRDefault="004251CA">
            <w:pPr>
              <w:pStyle w:val="normal0"/>
              <w:spacing w:after="0" w:line="240" w:lineRule="auto"/>
            </w:pPr>
            <w:r>
              <w:rPr>
                <w:i/>
              </w:rPr>
              <w:t>Criterion A</w:t>
            </w:r>
          </w:p>
        </w:tc>
        <w:tc>
          <w:tcPr>
            <w:tcW w:w="2203" w:type="dxa"/>
          </w:tcPr>
          <w:p w:rsidR="00CE6236" w:rsidRDefault="004251CA">
            <w:pPr>
              <w:pStyle w:val="normal0"/>
              <w:spacing w:after="0" w:line="240" w:lineRule="auto"/>
            </w:pPr>
            <w:r>
              <w:rPr>
                <w:b/>
              </w:rPr>
              <w:t>7-8</w:t>
            </w:r>
          </w:p>
        </w:tc>
        <w:tc>
          <w:tcPr>
            <w:tcW w:w="2203" w:type="dxa"/>
          </w:tcPr>
          <w:p w:rsidR="00CE6236" w:rsidRDefault="004251CA">
            <w:pPr>
              <w:pStyle w:val="normal0"/>
              <w:spacing w:after="0" w:line="240" w:lineRule="auto"/>
            </w:pPr>
            <w:r>
              <w:rPr>
                <w:b/>
              </w:rPr>
              <w:t>5-6</w:t>
            </w:r>
          </w:p>
        </w:tc>
        <w:tc>
          <w:tcPr>
            <w:tcW w:w="2203" w:type="dxa"/>
          </w:tcPr>
          <w:p w:rsidR="00CE6236" w:rsidRDefault="004251CA">
            <w:pPr>
              <w:pStyle w:val="normal0"/>
              <w:spacing w:after="0" w:line="240" w:lineRule="auto"/>
            </w:pPr>
            <w:r>
              <w:rPr>
                <w:b/>
              </w:rPr>
              <w:t>3-4</w:t>
            </w:r>
          </w:p>
        </w:tc>
        <w:tc>
          <w:tcPr>
            <w:tcW w:w="2204" w:type="dxa"/>
          </w:tcPr>
          <w:p w:rsidR="00CE6236" w:rsidRDefault="004251CA">
            <w:pPr>
              <w:pStyle w:val="normal0"/>
              <w:spacing w:after="0" w:line="240" w:lineRule="auto"/>
            </w:pPr>
            <w:r>
              <w:rPr>
                <w:b/>
              </w:rPr>
              <w:t>1-2</w:t>
            </w:r>
          </w:p>
        </w:tc>
      </w:tr>
      <w:tr w:rsidR="00CE6236">
        <w:trPr>
          <w:trHeight w:val="840"/>
        </w:trPr>
        <w:tc>
          <w:tcPr>
            <w:tcW w:w="2203" w:type="dxa"/>
          </w:tcPr>
          <w:p w:rsidR="00CE6236" w:rsidRDefault="004251CA">
            <w:pPr>
              <w:pStyle w:val="normal0"/>
              <w:spacing w:after="0" w:line="240" w:lineRule="auto"/>
            </w:pPr>
            <w:r>
              <w:rPr>
                <w:b/>
              </w:rPr>
              <w:t xml:space="preserve">Questioning and responding </w:t>
            </w:r>
            <w:r>
              <w:rPr>
                <w:i/>
              </w:rPr>
              <w:t>(level of understanding)</w:t>
            </w:r>
          </w:p>
        </w:tc>
        <w:tc>
          <w:tcPr>
            <w:tcW w:w="2203" w:type="dxa"/>
          </w:tcPr>
          <w:p w:rsidR="00CE6236" w:rsidRDefault="00CE6236">
            <w:pPr>
              <w:pStyle w:val="normal0"/>
              <w:spacing w:after="0" w:line="240" w:lineRule="auto"/>
            </w:pPr>
          </w:p>
        </w:tc>
        <w:tc>
          <w:tcPr>
            <w:tcW w:w="2203" w:type="dxa"/>
          </w:tcPr>
          <w:p w:rsidR="00CE6236" w:rsidRDefault="00CE6236">
            <w:pPr>
              <w:pStyle w:val="normal0"/>
              <w:spacing w:after="0" w:line="240" w:lineRule="auto"/>
            </w:pPr>
          </w:p>
        </w:tc>
        <w:tc>
          <w:tcPr>
            <w:tcW w:w="2203" w:type="dxa"/>
          </w:tcPr>
          <w:p w:rsidR="00CE6236" w:rsidRDefault="00CE6236">
            <w:pPr>
              <w:pStyle w:val="normal0"/>
              <w:spacing w:after="0" w:line="240" w:lineRule="auto"/>
            </w:pPr>
          </w:p>
        </w:tc>
        <w:tc>
          <w:tcPr>
            <w:tcW w:w="2204" w:type="dxa"/>
          </w:tcPr>
          <w:p w:rsidR="00CE6236" w:rsidRDefault="00CE6236">
            <w:pPr>
              <w:pStyle w:val="normal0"/>
              <w:spacing w:after="0" w:line="240" w:lineRule="auto"/>
            </w:pPr>
          </w:p>
        </w:tc>
      </w:tr>
      <w:tr w:rsidR="00CE6236">
        <w:tc>
          <w:tcPr>
            <w:tcW w:w="2203" w:type="dxa"/>
          </w:tcPr>
          <w:p w:rsidR="00CE6236" w:rsidRDefault="004251CA">
            <w:pPr>
              <w:pStyle w:val="normal0"/>
              <w:spacing w:after="0" w:line="240" w:lineRule="auto"/>
            </w:pPr>
            <w:r>
              <w:rPr>
                <w:b/>
              </w:rPr>
              <w:t xml:space="preserve">Clarification and follow-up </w:t>
            </w:r>
            <w:r>
              <w:rPr>
                <w:i/>
              </w:rPr>
              <w:t xml:space="preserve">(level of listening/building) </w:t>
            </w:r>
          </w:p>
        </w:tc>
        <w:tc>
          <w:tcPr>
            <w:tcW w:w="2203" w:type="dxa"/>
          </w:tcPr>
          <w:p w:rsidR="00CE6236" w:rsidRDefault="00CE6236">
            <w:pPr>
              <w:pStyle w:val="normal0"/>
              <w:spacing w:after="0" w:line="240" w:lineRule="auto"/>
            </w:pPr>
          </w:p>
        </w:tc>
        <w:tc>
          <w:tcPr>
            <w:tcW w:w="2203" w:type="dxa"/>
          </w:tcPr>
          <w:p w:rsidR="00CE6236" w:rsidRDefault="00CE6236">
            <w:pPr>
              <w:pStyle w:val="normal0"/>
              <w:spacing w:after="0" w:line="240" w:lineRule="auto"/>
            </w:pPr>
          </w:p>
        </w:tc>
        <w:tc>
          <w:tcPr>
            <w:tcW w:w="2203" w:type="dxa"/>
          </w:tcPr>
          <w:p w:rsidR="00CE6236" w:rsidRDefault="00CE6236">
            <w:pPr>
              <w:pStyle w:val="normal0"/>
              <w:spacing w:after="0" w:line="240" w:lineRule="auto"/>
            </w:pPr>
          </w:p>
        </w:tc>
        <w:tc>
          <w:tcPr>
            <w:tcW w:w="2204" w:type="dxa"/>
          </w:tcPr>
          <w:p w:rsidR="00CE6236" w:rsidRDefault="00CE6236">
            <w:pPr>
              <w:pStyle w:val="normal0"/>
              <w:spacing w:after="0" w:line="240" w:lineRule="auto"/>
            </w:pPr>
          </w:p>
        </w:tc>
      </w:tr>
      <w:tr w:rsidR="00CE6236">
        <w:tc>
          <w:tcPr>
            <w:tcW w:w="2203" w:type="dxa"/>
          </w:tcPr>
          <w:p w:rsidR="00CE6236" w:rsidRDefault="004251CA">
            <w:pPr>
              <w:pStyle w:val="normal0"/>
              <w:spacing w:after="0" w:line="240" w:lineRule="auto"/>
            </w:pPr>
            <w:r>
              <w:rPr>
                <w:b/>
              </w:rPr>
              <w:t xml:space="preserve">Justification and use of textual evidence </w:t>
            </w:r>
            <w:r>
              <w:rPr>
                <w:i/>
              </w:rPr>
              <w:t>(level of support)</w:t>
            </w:r>
          </w:p>
        </w:tc>
        <w:tc>
          <w:tcPr>
            <w:tcW w:w="2203" w:type="dxa"/>
          </w:tcPr>
          <w:p w:rsidR="00CE6236" w:rsidRDefault="00CE6236">
            <w:pPr>
              <w:pStyle w:val="normal0"/>
              <w:spacing w:after="0" w:line="240" w:lineRule="auto"/>
            </w:pPr>
          </w:p>
        </w:tc>
        <w:tc>
          <w:tcPr>
            <w:tcW w:w="2203" w:type="dxa"/>
          </w:tcPr>
          <w:p w:rsidR="00CE6236" w:rsidRDefault="00CE6236">
            <w:pPr>
              <w:pStyle w:val="normal0"/>
              <w:spacing w:after="0" w:line="240" w:lineRule="auto"/>
            </w:pPr>
          </w:p>
        </w:tc>
        <w:tc>
          <w:tcPr>
            <w:tcW w:w="2203" w:type="dxa"/>
          </w:tcPr>
          <w:p w:rsidR="00CE6236" w:rsidRDefault="00CE6236">
            <w:pPr>
              <w:pStyle w:val="normal0"/>
              <w:spacing w:after="0" w:line="240" w:lineRule="auto"/>
            </w:pPr>
          </w:p>
        </w:tc>
        <w:tc>
          <w:tcPr>
            <w:tcW w:w="2204" w:type="dxa"/>
          </w:tcPr>
          <w:p w:rsidR="00CE6236" w:rsidRDefault="00CE6236">
            <w:pPr>
              <w:pStyle w:val="normal0"/>
              <w:spacing w:after="0" w:line="240" w:lineRule="auto"/>
            </w:pPr>
          </w:p>
        </w:tc>
      </w:tr>
    </w:tbl>
    <w:p w:rsidR="00CE6236" w:rsidRDefault="00CE6236">
      <w:pPr>
        <w:pStyle w:val="normal0"/>
      </w:pPr>
    </w:p>
    <w:p w:rsidR="00CE6236" w:rsidRDefault="004251CA" w:rsidP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0"/>
        <w:rPr>
          <w:b/>
        </w:rPr>
      </w:pPr>
      <w:r>
        <w:rPr>
          <w:b/>
        </w:rPr>
        <w:t>TOTAL: ________ x 2= _____________</w:t>
      </w:r>
    </w:p>
    <w:p w:rsidR="00CE6236" w:rsidRDefault="00CE6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CE6236" w:rsidRDefault="00CE6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 Period:__________</w:t>
      </w:r>
    </w:p>
    <w:p w:rsidR="00CE6236" w:rsidRDefault="004251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Socratic Seminar  Rubric</w:t>
      </w:r>
    </w:p>
    <w:p w:rsidR="00CE6236" w:rsidRDefault="00CE62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5040"/>
        <w:gridCol w:w="5328"/>
      </w:tblGrid>
      <w:tr w:rsidR="00CE6236">
        <w:trPr>
          <w:trHeight w:val="320"/>
        </w:trPr>
        <w:tc>
          <w:tcPr>
            <w:tcW w:w="648" w:type="dxa"/>
          </w:tcPr>
          <w:p w:rsidR="00CE6236" w:rsidRDefault="00CE62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Analy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sis and Reasoning</w:t>
            </w:r>
          </w:p>
        </w:tc>
        <w:tc>
          <w:tcPr>
            <w:tcW w:w="5328" w:type="dxa"/>
          </w:tcPr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Task-Specific</w:t>
            </w:r>
          </w:p>
        </w:tc>
      </w:tr>
      <w:tr w:rsidR="00CE6236">
        <w:trPr>
          <w:trHeight w:val="1940"/>
        </w:trPr>
        <w:tc>
          <w:tcPr>
            <w:tcW w:w="648" w:type="dxa"/>
          </w:tcPr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7-8</w:t>
            </w:r>
          </w:p>
        </w:tc>
        <w:tc>
          <w:tcPr>
            <w:tcW w:w="5040" w:type="dxa"/>
          </w:tcPr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i. provides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perceptive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analysis of the content, context, language, structure, technique, style of text(s) and the relationship among texts</w:t>
            </w:r>
          </w:p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ii.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perceptively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analyses the effects of the creator’s choices on an audience </w:t>
            </w:r>
          </w:p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iii. gives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detailed justification of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opinions and ideas with a range of examples, and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thorough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explanations; uses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accurate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terminology</w:t>
            </w:r>
          </w:p>
        </w:tc>
        <w:tc>
          <w:tcPr>
            <w:tcW w:w="5328" w:type="dxa"/>
          </w:tcPr>
          <w:p w:rsidR="00CE6236" w:rsidRDefault="004251CA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Offers very thoughtful, relevant questions and responses that demonstrate a deep understanding of the text </w:t>
            </w:r>
          </w:p>
          <w:p w:rsidR="00CE6236" w:rsidRDefault="004251CA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Builds on what other participants have to say and offers clarification and/or follow-up that extends the conversation</w:t>
            </w:r>
          </w:p>
          <w:p w:rsidR="00CE6236" w:rsidRDefault="004251CA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Thoroughly explains responses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 supports them by citing specific examples in the text</w:t>
            </w:r>
          </w:p>
        </w:tc>
      </w:tr>
      <w:tr w:rsidR="00CE6236">
        <w:trPr>
          <w:trHeight w:val="1080"/>
        </w:trPr>
        <w:tc>
          <w:tcPr>
            <w:tcW w:w="648" w:type="dxa"/>
          </w:tcPr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5-6</w:t>
            </w:r>
          </w:p>
        </w:tc>
        <w:tc>
          <w:tcPr>
            <w:tcW w:w="5040" w:type="dxa"/>
          </w:tcPr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i.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competently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analyses the content, context, language, structure, technique, style of text(s) and the relationship among texts</w:t>
            </w:r>
          </w:p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ii.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competently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analyses the effects of the creator’s choices on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 audience</w:t>
            </w:r>
          </w:p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iii.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sufficiently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justifies opinions and ideas with examples and explanations; uses accurate terminology</w:t>
            </w:r>
          </w:p>
        </w:tc>
        <w:tc>
          <w:tcPr>
            <w:tcW w:w="5328" w:type="dxa"/>
          </w:tcPr>
          <w:p w:rsidR="00CE6236" w:rsidRDefault="004251CA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Offers thoughtful questions and responses that demonstrate understanding of the text</w:t>
            </w:r>
          </w:p>
          <w:p w:rsidR="00CE6236" w:rsidRDefault="004251CA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Offers clarification and/or follow-up to build on others’ comments</w:t>
            </w:r>
          </w:p>
          <w:p w:rsidR="00CE6236" w:rsidRDefault="004251CA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Mostly explains responses and supports them by referring to examples from the text</w:t>
            </w:r>
          </w:p>
        </w:tc>
      </w:tr>
      <w:tr w:rsidR="00CE6236">
        <w:trPr>
          <w:trHeight w:val="1140"/>
        </w:trPr>
        <w:tc>
          <w:tcPr>
            <w:tcW w:w="648" w:type="dxa"/>
          </w:tcPr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040" w:type="dxa"/>
          </w:tcPr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i. provides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adequate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analysis of the content, context, language, structure, technique and style of text(s) and the relationship among texts</w:t>
            </w:r>
          </w:p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ii. provides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adequate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analysis of the effects of the creator’s choices on an audience</w:t>
            </w:r>
          </w:p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iii. justifies opinions and ideas with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some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examples and explanations, though this may not be consistent; uses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some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terminology</w:t>
            </w:r>
          </w:p>
        </w:tc>
        <w:tc>
          <w:tcPr>
            <w:tcW w:w="5328" w:type="dxa"/>
          </w:tcPr>
          <w:p w:rsidR="00CE6236" w:rsidRDefault="004251C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Offers adequate questions and/or responses that demonstrate some understanding of the text </w:t>
            </w:r>
          </w:p>
          <w:p w:rsidR="00CE6236" w:rsidRDefault="004251C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May offer either clarification or follow-up to build on others’ comments</w:t>
            </w:r>
          </w:p>
          <w:p w:rsidR="00CE6236" w:rsidRDefault="004251C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Explain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 responses somewhat and mentions examples from the text</w:t>
            </w:r>
          </w:p>
        </w:tc>
      </w:tr>
      <w:tr w:rsidR="00CE6236">
        <w:trPr>
          <w:trHeight w:val="1080"/>
        </w:trPr>
        <w:tc>
          <w:tcPr>
            <w:tcW w:w="648" w:type="dxa"/>
          </w:tcPr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1-2</w:t>
            </w:r>
          </w:p>
        </w:tc>
        <w:tc>
          <w:tcPr>
            <w:tcW w:w="5040" w:type="dxa"/>
          </w:tcPr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i. provides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limited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analysis of the content, context, language, structure, technique and style of text(s) and the relationship among texts</w:t>
            </w:r>
          </w:p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ii. provides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limited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analysis of the effects of the creator’s choices on an audience</w:t>
            </w:r>
          </w:p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iii.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rarely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justifies opinions and ideas with examples or explanations; uses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little or no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terminology</w:t>
            </w:r>
          </w:p>
        </w:tc>
        <w:tc>
          <w:tcPr>
            <w:tcW w:w="5328" w:type="dxa"/>
          </w:tcPr>
          <w:p w:rsidR="00CE6236" w:rsidRDefault="004251CA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Offers limited questions and/or responses that demonstrate little understanding of the tex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</w:p>
          <w:p w:rsidR="00CE6236" w:rsidRDefault="004251CA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May repeat others’ comments instead of building on them</w:t>
            </w:r>
          </w:p>
          <w:p w:rsidR="00CE6236" w:rsidRDefault="004251CA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Rarely explains responses or mentions examples from the text</w:t>
            </w:r>
          </w:p>
        </w:tc>
      </w:tr>
      <w:tr w:rsidR="00CE6236">
        <w:trPr>
          <w:trHeight w:val="820"/>
        </w:trPr>
        <w:tc>
          <w:tcPr>
            <w:tcW w:w="648" w:type="dxa"/>
          </w:tcPr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0" w:type="dxa"/>
          </w:tcPr>
          <w:p w:rsidR="00CE6236" w:rsidRDefault="004251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Does not meet any standard described above</w:t>
            </w:r>
          </w:p>
        </w:tc>
        <w:tc>
          <w:tcPr>
            <w:tcW w:w="5328" w:type="dxa"/>
          </w:tcPr>
          <w:p w:rsidR="00CE6236" w:rsidRDefault="004251CA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Offers no commentary</w:t>
            </w:r>
          </w:p>
          <w:p w:rsidR="00CE6236" w:rsidRDefault="004251CA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May not listen to others and/or may actively disrupt seminar</w:t>
            </w:r>
          </w:p>
        </w:tc>
      </w:tr>
    </w:tbl>
    <w:p w:rsidR="00CE6236" w:rsidRDefault="00CE623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CE6236" w:rsidRDefault="004251CA" w:rsidP="004251CA">
      <w:pPr>
        <w:pStyle w:val="normal0"/>
        <w:pBdr>
          <w:top w:val="nil"/>
          <w:left w:val="nil"/>
          <w:bottom w:val="nil"/>
          <w:right w:val="nil"/>
          <w:between w:val="nil"/>
        </w:pBdr>
        <w:outlineLvl w:val="0"/>
      </w:pPr>
      <w:r>
        <w:rPr>
          <w:b/>
        </w:rPr>
        <w:t>Notes/Comments:</w:t>
      </w:r>
    </w:p>
    <w:p w:rsidR="00CE6236" w:rsidRDefault="00CE623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CE6236" w:rsidRDefault="00CE623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CE6236" w:rsidRDefault="00CE623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CE6236" w:rsidSect="00CE6236">
      <w:footerReference w:type="default" r:id="rId5"/>
      <w:pgSz w:w="12240" w:h="15840"/>
      <w:pgMar w:top="720" w:right="720" w:bottom="720" w:left="72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E6236" w:rsidRDefault="004251CA">
    <w:pPr>
      <w:pStyle w:val="normal0"/>
      <w:jc w:val="center"/>
    </w:pPr>
    <w:r>
      <w:t>PPS - UNIT 3: Personal Development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35193C"/>
    <w:multiLevelType w:val="multilevel"/>
    <w:tmpl w:val="8318C20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">
    <w:nsid w:val="169C19BC"/>
    <w:multiLevelType w:val="multilevel"/>
    <w:tmpl w:val="073E2D52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22485093"/>
    <w:multiLevelType w:val="multilevel"/>
    <w:tmpl w:val="CD9A2B3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3">
    <w:nsid w:val="57EA7D4B"/>
    <w:multiLevelType w:val="multilevel"/>
    <w:tmpl w:val="D764B5DC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580A4E4C"/>
    <w:multiLevelType w:val="multilevel"/>
    <w:tmpl w:val="1E66AD3C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5E982B10"/>
    <w:multiLevelType w:val="multilevel"/>
    <w:tmpl w:val="606CA9FC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CE6236"/>
    <w:rsid w:val="004251CA"/>
    <w:rsid w:val="00CE623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E62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E62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E62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E62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E623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E62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E6236"/>
  </w:style>
  <w:style w:type="paragraph" w:styleId="Title">
    <w:name w:val="Title"/>
    <w:basedOn w:val="normal0"/>
    <w:next w:val="normal0"/>
    <w:rsid w:val="00CE623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E62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62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E62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3971</Characters>
  <Application>Microsoft Word 12.0.0</Application>
  <DocSecurity>0</DocSecurity>
  <Lines>33</Lines>
  <Paragraphs>7</Paragraphs>
  <ScaleCrop>false</ScaleCrop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Basilis Giannetos</cp:lastModifiedBy>
  <cp:revision>2</cp:revision>
  <dcterms:created xsi:type="dcterms:W3CDTF">2019-11-01T02:09:00Z</dcterms:created>
  <dcterms:modified xsi:type="dcterms:W3CDTF">2019-11-01T02:09:00Z</dcterms:modified>
</cp:coreProperties>
</file>