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6C" w:rsidRPr="00F3556C" w:rsidRDefault="00F3556C" w:rsidP="00F3556C">
      <w:pPr>
        <w:shd w:val="clear" w:color="auto" w:fill="FFFFFF"/>
        <w:rPr>
          <w:rFonts w:ascii="Arial" w:hAnsi="Arial" w:cs="Times New Roman"/>
          <w:color w:val="000000"/>
          <w:sz w:val="25"/>
          <w:szCs w:val="25"/>
        </w:rPr>
      </w:pPr>
    </w:p>
    <w:tbl>
      <w:tblPr>
        <w:tblpPr w:leftFromText="180" w:rightFromText="180" w:vertAnchor="page" w:horzAnchor="page" w:tblpX="1121" w:tblpY="4321"/>
        <w:tblW w:w="14117" w:type="dxa"/>
        <w:tblCellSpacing w:w="20" w:type="dxa"/>
        <w:tblInd w:w="-4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46"/>
        <w:gridCol w:w="13871"/>
      </w:tblGrid>
      <w:tr w:rsidR="00F3556C" w:rsidRPr="00F3556C" w:rsidTr="00F3556C">
        <w:trPr>
          <w:tblCellSpacing w:w="20" w:type="dxa"/>
        </w:trPr>
        <w:tc>
          <w:tcPr>
            <w:tcW w:w="186" w:type="dxa"/>
            <w:shd w:val="clear" w:color="auto" w:fill="FFFFFF"/>
            <w:vAlign w:val="center"/>
          </w:tcPr>
          <w:p w:rsidR="00F3556C" w:rsidRPr="00F3556C" w:rsidRDefault="00F3556C" w:rsidP="00F3556C">
            <w:pPr>
              <w:rPr>
                <w:rFonts w:ascii="Arial" w:hAnsi="Arial"/>
                <w:color w:val="000000"/>
                <w:sz w:val="27"/>
                <w:szCs w:val="27"/>
              </w:rPr>
            </w:pPr>
            <w:r w:rsidRPr="00F3556C">
              <w:rPr>
                <w:rFonts w:ascii="Arial" w:hAnsi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811" w:type="dxa"/>
            <w:shd w:val="clear" w:color="auto" w:fill="FFFFFF"/>
            <w:vAlign w:val="center"/>
          </w:tcPr>
          <w:p w:rsidR="00F3556C" w:rsidRPr="00F3556C" w:rsidRDefault="00F3556C" w:rsidP="00F3556C">
            <w:pPr>
              <w:rPr>
                <w:rFonts w:ascii="Arial" w:hAnsi="Arial" w:cs="Times New Roman"/>
                <w:color w:val="000000"/>
                <w:sz w:val="25"/>
                <w:szCs w:val="25"/>
              </w:rPr>
            </w:pPr>
            <w:r w:rsidRPr="00F3556C">
              <w:rPr>
                <w:rFonts w:ascii="Arial" w:hAnsi="Arial" w:cs="Times New Roman"/>
                <w:b/>
                <w:color w:val="000000"/>
                <w:sz w:val="25"/>
                <w:szCs w:val="25"/>
              </w:rPr>
              <w:t>1. Know your material.</w:t>
            </w:r>
            <w:r w:rsidRPr="00F3556C">
              <w:rPr>
                <w:rFonts w:ascii="Arial" w:hAnsi="Arial" w:cs="Times New Roman"/>
                <w:b/>
                <w:color w:val="000000"/>
                <w:sz w:val="25"/>
              </w:rPr>
              <w:t> </w:t>
            </w:r>
            <w:r w:rsidRPr="00F3556C">
              <w:rPr>
                <w:rFonts w:ascii="Arial" w:hAnsi="Arial" w:cs="Times New Roman"/>
                <w:color w:val="000000"/>
                <w:sz w:val="25"/>
                <w:szCs w:val="25"/>
              </w:rPr>
              <w:t>Pick a topic you are interested in. Know more about it than you include in your speech. Use humor, personal stories and conversational language – that way you won’t easily forget what to say.</w:t>
            </w:r>
          </w:p>
          <w:p w:rsidR="00F3556C" w:rsidRPr="00F3556C" w:rsidRDefault="00F3556C" w:rsidP="00F3556C">
            <w:pPr>
              <w:rPr>
                <w:rFonts w:ascii="Arial" w:hAnsi="Arial" w:cs="Times New Roman"/>
                <w:color w:val="000000"/>
                <w:sz w:val="25"/>
                <w:szCs w:val="25"/>
              </w:rPr>
            </w:pPr>
            <w:r w:rsidRPr="00F3556C">
              <w:rPr>
                <w:rFonts w:ascii="Arial" w:hAnsi="Arial" w:cs="Times New Roman"/>
                <w:b/>
                <w:color w:val="000000"/>
                <w:sz w:val="25"/>
                <w:szCs w:val="25"/>
              </w:rPr>
              <w:t>2. Practice. Practice. Practice!</w:t>
            </w:r>
            <w:r w:rsidRPr="00F3556C">
              <w:rPr>
                <w:rFonts w:ascii="Arial" w:hAnsi="Arial" w:cs="Times New Roman"/>
                <w:b/>
                <w:color w:val="000000"/>
                <w:sz w:val="25"/>
              </w:rPr>
              <w:t> </w:t>
            </w:r>
            <w:r w:rsidRPr="00F3556C">
              <w:rPr>
                <w:rFonts w:ascii="Arial" w:hAnsi="Arial" w:cs="Times New Roman"/>
                <w:color w:val="000000"/>
                <w:sz w:val="25"/>
                <w:szCs w:val="25"/>
              </w:rPr>
              <w:t>Rehearse out loud with all equipment you plan on using. Revise as necessary. Work to control filler words</w:t>
            </w:r>
            <w:proofErr w:type="gramStart"/>
            <w:r w:rsidRPr="00F3556C">
              <w:rPr>
                <w:rFonts w:ascii="Arial" w:hAnsi="Arial" w:cs="Times New Roman"/>
                <w:color w:val="000000"/>
                <w:sz w:val="25"/>
                <w:szCs w:val="25"/>
              </w:rPr>
              <w:t>;</w:t>
            </w:r>
            <w:proofErr w:type="gramEnd"/>
            <w:r w:rsidRPr="00F3556C">
              <w:rPr>
                <w:rFonts w:ascii="Arial" w:hAnsi="Arial" w:cs="Times New Roman"/>
                <w:color w:val="000000"/>
                <w:sz w:val="25"/>
                <w:szCs w:val="25"/>
              </w:rPr>
              <w:t xml:space="preserve"> Practice, pause and breathe. Practice with a timer and allow time for the unexpected.</w:t>
            </w:r>
          </w:p>
          <w:p w:rsidR="00F3556C" w:rsidRPr="00F3556C" w:rsidRDefault="00F3556C" w:rsidP="00F3556C">
            <w:pPr>
              <w:rPr>
                <w:rFonts w:ascii="Arial" w:hAnsi="Arial" w:cs="Times New Roman"/>
                <w:color w:val="000000"/>
                <w:sz w:val="25"/>
                <w:szCs w:val="25"/>
              </w:rPr>
            </w:pPr>
            <w:r w:rsidRPr="00F3556C">
              <w:rPr>
                <w:rFonts w:ascii="Arial" w:hAnsi="Arial" w:cs="Times New Roman"/>
                <w:b/>
                <w:color w:val="000000"/>
                <w:sz w:val="25"/>
                <w:szCs w:val="25"/>
              </w:rPr>
              <w:t>3. Know the audience.</w:t>
            </w:r>
            <w:r w:rsidRPr="00F3556C">
              <w:rPr>
                <w:rFonts w:ascii="Arial" w:hAnsi="Arial" w:cs="Times New Roman"/>
                <w:b/>
                <w:color w:val="000000"/>
                <w:sz w:val="25"/>
              </w:rPr>
              <w:t> </w:t>
            </w:r>
            <w:r w:rsidRPr="00F3556C">
              <w:rPr>
                <w:rFonts w:ascii="Arial" w:hAnsi="Arial" w:cs="Times New Roman"/>
                <w:color w:val="000000"/>
                <w:sz w:val="25"/>
                <w:szCs w:val="25"/>
              </w:rPr>
              <w:t>Greet some of the audience members as they arrive. It’s easier to speak to a group of friends than to strangers.</w:t>
            </w:r>
          </w:p>
          <w:p w:rsidR="00F3556C" w:rsidRPr="00F3556C" w:rsidRDefault="00F3556C" w:rsidP="00F3556C">
            <w:pPr>
              <w:rPr>
                <w:rFonts w:ascii="Arial" w:hAnsi="Arial" w:cs="Times New Roman"/>
                <w:color w:val="000000"/>
                <w:sz w:val="25"/>
                <w:szCs w:val="25"/>
              </w:rPr>
            </w:pPr>
            <w:r w:rsidRPr="00F3556C">
              <w:rPr>
                <w:rFonts w:ascii="Arial" w:hAnsi="Arial" w:cs="Times New Roman"/>
                <w:b/>
                <w:color w:val="000000"/>
                <w:sz w:val="25"/>
                <w:szCs w:val="25"/>
              </w:rPr>
              <w:t>4. Know the room.</w:t>
            </w:r>
            <w:r w:rsidRPr="00F3556C">
              <w:rPr>
                <w:rFonts w:ascii="Arial" w:hAnsi="Arial" w:cs="Times New Roman"/>
                <w:b/>
                <w:color w:val="000000"/>
                <w:sz w:val="25"/>
              </w:rPr>
              <w:t> </w:t>
            </w:r>
            <w:r w:rsidRPr="00F3556C">
              <w:rPr>
                <w:rFonts w:ascii="Arial" w:hAnsi="Arial" w:cs="Times New Roman"/>
                <w:color w:val="000000"/>
                <w:sz w:val="25"/>
                <w:szCs w:val="25"/>
              </w:rPr>
              <w:t>Arrive early, walk around the speaking area and practice using the microphone and any visual aids.</w:t>
            </w:r>
          </w:p>
          <w:p w:rsidR="00F3556C" w:rsidRPr="00F3556C" w:rsidRDefault="00F3556C" w:rsidP="00F3556C">
            <w:pPr>
              <w:rPr>
                <w:rFonts w:ascii="Arial" w:hAnsi="Arial" w:cs="Times New Roman"/>
                <w:color w:val="000000"/>
                <w:sz w:val="25"/>
                <w:szCs w:val="25"/>
              </w:rPr>
            </w:pPr>
            <w:r w:rsidRPr="00F3556C">
              <w:rPr>
                <w:rFonts w:ascii="Arial" w:hAnsi="Arial" w:cs="Times New Roman"/>
                <w:b/>
                <w:color w:val="000000"/>
                <w:sz w:val="25"/>
                <w:szCs w:val="25"/>
              </w:rPr>
              <w:t>5. Relax.</w:t>
            </w:r>
            <w:r w:rsidRPr="00F3556C">
              <w:rPr>
                <w:rFonts w:ascii="Arial" w:hAnsi="Arial" w:cs="Times New Roman"/>
                <w:b/>
                <w:color w:val="000000"/>
                <w:sz w:val="25"/>
              </w:rPr>
              <w:t> </w:t>
            </w:r>
            <w:r w:rsidRPr="00F3556C">
              <w:rPr>
                <w:rFonts w:ascii="Arial" w:hAnsi="Arial" w:cs="Times New Roman"/>
                <w:color w:val="000000"/>
                <w:sz w:val="25"/>
                <w:szCs w:val="25"/>
              </w:rPr>
              <w:t>Begin by addressing the audience. It buys you time and calms your nerves. Pause, smile and count to three before saying anything. ("One one-thousand, two one-thousand, three one-thousand. Pause. Begin.) Transform nervous energy into enthusiasm.</w:t>
            </w:r>
          </w:p>
          <w:p w:rsidR="00F3556C" w:rsidRPr="00F3556C" w:rsidRDefault="00F3556C" w:rsidP="00F3556C">
            <w:pPr>
              <w:rPr>
                <w:rFonts w:ascii="Arial" w:hAnsi="Arial" w:cs="Times New Roman"/>
                <w:color w:val="000000"/>
                <w:sz w:val="25"/>
                <w:szCs w:val="25"/>
              </w:rPr>
            </w:pPr>
            <w:r w:rsidRPr="00F3556C">
              <w:rPr>
                <w:rFonts w:ascii="Arial" w:hAnsi="Arial" w:cs="Times New Roman"/>
                <w:b/>
                <w:color w:val="000000"/>
                <w:sz w:val="25"/>
                <w:szCs w:val="25"/>
              </w:rPr>
              <w:t>6. Visualize yourself giving your speech.</w:t>
            </w:r>
            <w:r w:rsidRPr="00F3556C">
              <w:rPr>
                <w:rFonts w:ascii="Arial" w:hAnsi="Arial" w:cs="Times New Roman"/>
                <w:b/>
                <w:color w:val="000000"/>
                <w:sz w:val="25"/>
              </w:rPr>
              <w:t> </w:t>
            </w:r>
            <w:r w:rsidRPr="00F3556C">
              <w:rPr>
                <w:rFonts w:ascii="Arial" w:hAnsi="Arial" w:cs="Times New Roman"/>
                <w:color w:val="000000"/>
                <w:sz w:val="25"/>
                <w:szCs w:val="25"/>
              </w:rPr>
              <w:t xml:space="preserve">Imagine yourself speaking, your voice loud, clear and </w:t>
            </w:r>
            <w:proofErr w:type="gramStart"/>
            <w:r w:rsidRPr="00F3556C">
              <w:rPr>
                <w:rFonts w:ascii="Arial" w:hAnsi="Arial" w:cs="Times New Roman"/>
                <w:color w:val="000000"/>
                <w:sz w:val="25"/>
                <w:szCs w:val="25"/>
              </w:rPr>
              <w:t>confident</w:t>
            </w:r>
            <w:proofErr w:type="gramEnd"/>
            <w:r w:rsidRPr="00F3556C">
              <w:rPr>
                <w:rFonts w:ascii="Arial" w:hAnsi="Arial" w:cs="Times New Roman"/>
                <w:color w:val="000000"/>
                <w:sz w:val="25"/>
                <w:szCs w:val="25"/>
              </w:rPr>
              <w:t>. Visualize the audience clapping – it will boost your confidence.</w:t>
            </w:r>
          </w:p>
          <w:p w:rsidR="00F3556C" w:rsidRPr="00F3556C" w:rsidRDefault="00F3556C" w:rsidP="00F3556C">
            <w:pPr>
              <w:rPr>
                <w:rFonts w:ascii="Arial" w:hAnsi="Arial" w:cs="Times New Roman"/>
                <w:color w:val="000000"/>
                <w:sz w:val="25"/>
                <w:szCs w:val="25"/>
              </w:rPr>
            </w:pPr>
            <w:r w:rsidRPr="00F3556C">
              <w:rPr>
                <w:rFonts w:ascii="Arial" w:hAnsi="Arial" w:cs="Times New Roman"/>
                <w:b/>
                <w:color w:val="000000"/>
                <w:sz w:val="25"/>
                <w:szCs w:val="25"/>
              </w:rPr>
              <w:t>7. Realize that people want you to succeed.</w:t>
            </w:r>
            <w:r w:rsidRPr="00F3556C">
              <w:rPr>
                <w:rFonts w:ascii="Arial" w:hAnsi="Arial" w:cs="Times New Roman"/>
                <w:b/>
                <w:color w:val="000000"/>
                <w:sz w:val="25"/>
              </w:rPr>
              <w:t> </w:t>
            </w:r>
            <w:r w:rsidRPr="00F3556C">
              <w:rPr>
                <w:rFonts w:ascii="Arial" w:hAnsi="Arial" w:cs="Times New Roman"/>
                <w:color w:val="000000"/>
                <w:sz w:val="25"/>
                <w:szCs w:val="25"/>
              </w:rPr>
              <w:t>Audiences want you to be interesting, stimulating, informative and entertaining. They’re rooting for you.</w:t>
            </w:r>
          </w:p>
          <w:p w:rsidR="00F3556C" w:rsidRPr="00F3556C" w:rsidRDefault="00F3556C" w:rsidP="00F3556C">
            <w:pPr>
              <w:rPr>
                <w:rFonts w:ascii="Arial" w:hAnsi="Arial" w:cs="Times New Roman"/>
                <w:color w:val="000000"/>
                <w:sz w:val="25"/>
                <w:szCs w:val="25"/>
              </w:rPr>
            </w:pPr>
            <w:r w:rsidRPr="00F3556C">
              <w:rPr>
                <w:rFonts w:ascii="Arial" w:hAnsi="Arial" w:cs="Times New Roman"/>
                <w:b/>
                <w:color w:val="000000"/>
                <w:sz w:val="25"/>
                <w:szCs w:val="25"/>
              </w:rPr>
              <w:t>8. Don’t apologize</w:t>
            </w:r>
            <w:r w:rsidRPr="00F3556C">
              <w:rPr>
                <w:rFonts w:ascii="Arial" w:hAnsi="Arial" w:cs="Times New Roman"/>
                <w:b/>
                <w:color w:val="000000"/>
                <w:sz w:val="25"/>
              </w:rPr>
              <w:t> </w:t>
            </w:r>
            <w:r w:rsidRPr="00F3556C">
              <w:rPr>
                <w:rFonts w:ascii="Arial" w:hAnsi="Arial" w:cs="Times New Roman"/>
                <w:color w:val="000000"/>
                <w:sz w:val="25"/>
                <w:szCs w:val="25"/>
              </w:rPr>
              <w:t>for any nervousness or problem – the audience probably never noticed it.</w:t>
            </w:r>
          </w:p>
          <w:p w:rsidR="00F3556C" w:rsidRPr="00F3556C" w:rsidRDefault="00F3556C" w:rsidP="00F3556C">
            <w:pPr>
              <w:rPr>
                <w:rFonts w:ascii="Arial" w:hAnsi="Arial" w:cs="Times New Roman"/>
                <w:color w:val="000000"/>
                <w:sz w:val="25"/>
                <w:szCs w:val="25"/>
              </w:rPr>
            </w:pPr>
            <w:r w:rsidRPr="00F3556C">
              <w:rPr>
                <w:rFonts w:ascii="Arial" w:hAnsi="Arial" w:cs="Times New Roman"/>
                <w:b/>
                <w:color w:val="000000"/>
                <w:sz w:val="25"/>
                <w:szCs w:val="25"/>
              </w:rPr>
              <w:t>9. Concentrate on the message – not the medium.</w:t>
            </w:r>
            <w:r w:rsidRPr="00F3556C">
              <w:rPr>
                <w:rFonts w:ascii="Arial" w:hAnsi="Arial" w:cs="Times New Roman"/>
                <w:b/>
                <w:color w:val="000000"/>
                <w:sz w:val="25"/>
              </w:rPr>
              <w:t> </w:t>
            </w:r>
            <w:r w:rsidRPr="00F3556C">
              <w:rPr>
                <w:rFonts w:ascii="Arial" w:hAnsi="Arial" w:cs="Times New Roman"/>
                <w:color w:val="000000"/>
                <w:sz w:val="25"/>
                <w:szCs w:val="25"/>
              </w:rPr>
              <w:t>Focus your attention away from your own anxieties and concentrate on your message and your audience.</w:t>
            </w:r>
          </w:p>
          <w:p w:rsidR="00F3556C" w:rsidRDefault="00F3556C" w:rsidP="00F3556C">
            <w:pPr>
              <w:rPr>
                <w:rFonts w:ascii="Arial" w:hAnsi="Arial" w:cs="Times New Roman"/>
                <w:color w:val="000000"/>
                <w:sz w:val="25"/>
                <w:szCs w:val="25"/>
              </w:rPr>
            </w:pPr>
            <w:r w:rsidRPr="00F3556C">
              <w:rPr>
                <w:rFonts w:ascii="Arial" w:hAnsi="Arial" w:cs="Times New Roman"/>
                <w:b/>
                <w:color w:val="000000"/>
                <w:sz w:val="25"/>
                <w:szCs w:val="25"/>
              </w:rPr>
              <w:t>10. Gain experience.</w:t>
            </w:r>
            <w:r w:rsidRPr="00F3556C">
              <w:rPr>
                <w:rFonts w:ascii="Arial" w:hAnsi="Arial" w:cs="Times New Roman"/>
                <w:b/>
                <w:color w:val="000000"/>
                <w:sz w:val="25"/>
              </w:rPr>
              <w:t> </w:t>
            </w:r>
            <w:r w:rsidRPr="00F3556C">
              <w:rPr>
                <w:rFonts w:ascii="Arial" w:hAnsi="Arial" w:cs="Times New Roman"/>
                <w:color w:val="000000"/>
                <w:sz w:val="25"/>
                <w:szCs w:val="25"/>
              </w:rPr>
              <w:t>Mainly, your speech should represent</w:t>
            </w:r>
            <w:r w:rsidRPr="00F3556C">
              <w:rPr>
                <w:rFonts w:ascii="Arial" w:hAnsi="Arial" w:cs="Times New Roman"/>
                <w:color w:val="000000"/>
                <w:sz w:val="25"/>
              </w:rPr>
              <w:t> </w:t>
            </w:r>
            <w:r w:rsidRPr="00F3556C">
              <w:rPr>
                <w:rFonts w:ascii="Arial" w:hAnsi="Arial" w:cs="Times New Roman"/>
                <w:i/>
                <w:color w:val="000000"/>
                <w:sz w:val="25"/>
                <w:szCs w:val="25"/>
              </w:rPr>
              <w:t>you</w:t>
            </w:r>
            <w:r w:rsidRPr="00F3556C">
              <w:rPr>
                <w:rFonts w:ascii="Arial" w:hAnsi="Arial" w:cs="Times New Roman"/>
                <w:color w:val="000000"/>
                <w:sz w:val="25"/>
              </w:rPr>
              <w:t> </w:t>
            </w:r>
            <w:r w:rsidRPr="00F3556C">
              <w:rPr>
                <w:rFonts w:ascii="Arial" w:hAnsi="Arial" w:cs="Times New Roman"/>
                <w:color w:val="000000"/>
                <w:sz w:val="25"/>
                <w:szCs w:val="25"/>
              </w:rPr>
              <w:t>— as an authority and as a person. Experience builds confidence, which is the key to effective speaking. A Toastmasters club can provide the experience you need in a safe and friendly environment.</w:t>
            </w:r>
          </w:p>
          <w:p w:rsidR="00000000" w:rsidRPr="00F3556C" w:rsidRDefault="00F3556C" w:rsidP="00F3556C">
            <w:pPr>
              <w:rPr>
                <w:rFonts w:ascii="Arial" w:hAnsi="Arial" w:cs="Times New Roman"/>
                <w:color w:val="000000"/>
                <w:sz w:val="25"/>
                <w:szCs w:val="25"/>
              </w:rPr>
            </w:pPr>
          </w:p>
        </w:tc>
      </w:tr>
    </w:tbl>
    <w:p w:rsidR="00F3556C" w:rsidRDefault="00F3556C" w:rsidP="00F3556C">
      <w:pPr>
        <w:shd w:val="clear" w:color="auto" w:fill="FFFFFF"/>
        <w:jc w:val="center"/>
        <w:outlineLvl w:val="4"/>
        <w:rPr>
          <w:rFonts w:ascii="Arial" w:hAnsi="Arial"/>
          <w:b/>
          <w:bCs/>
          <w:color w:val="7C2128"/>
          <w:sz w:val="50"/>
          <w:szCs w:val="50"/>
        </w:rPr>
      </w:pPr>
      <w:r w:rsidRPr="00F3556C">
        <w:rPr>
          <w:rFonts w:ascii="Arial" w:hAnsi="Arial"/>
          <w:b/>
          <w:bCs/>
          <w:color w:val="7C2128"/>
          <w:sz w:val="50"/>
          <w:szCs w:val="50"/>
        </w:rPr>
        <w:t>10 Tips for Public Speaking</w:t>
      </w:r>
    </w:p>
    <w:p w:rsidR="00F3556C" w:rsidRPr="00F3556C" w:rsidRDefault="00F3556C" w:rsidP="00F3556C">
      <w:pPr>
        <w:shd w:val="clear" w:color="auto" w:fill="FFFFFF"/>
        <w:jc w:val="center"/>
        <w:outlineLvl w:val="4"/>
        <w:rPr>
          <w:rFonts w:ascii="Arial" w:hAnsi="Arial"/>
          <w:b/>
          <w:bCs/>
          <w:color w:val="7C2128"/>
          <w:sz w:val="50"/>
          <w:szCs w:val="50"/>
        </w:rPr>
      </w:pPr>
    </w:p>
    <w:p w:rsidR="00F3556C" w:rsidRPr="00F3556C" w:rsidRDefault="00F3556C" w:rsidP="00F3556C">
      <w:pPr>
        <w:shd w:val="clear" w:color="auto" w:fill="FFFFFF"/>
        <w:rPr>
          <w:rFonts w:ascii="Arial" w:hAnsi="Arial" w:cs="Times New Roman"/>
          <w:color w:val="000000"/>
          <w:sz w:val="25"/>
          <w:szCs w:val="25"/>
        </w:rPr>
      </w:pPr>
      <w:r w:rsidRPr="00F3556C">
        <w:rPr>
          <w:rFonts w:ascii="Arial" w:hAnsi="Arial" w:cs="Times New Roman"/>
          <w:color w:val="000000"/>
          <w:sz w:val="25"/>
          <w:szCs w:val="25"/>
        </w:rPr>
        <w:t>Feeling some nervousness before giving a speech is natural and even beneficial, but too much nervousness can be detrimental. Here are some proven tips on how to control your butterflies and give better presentations:</w:t>
      </w:r>
    </w:p>
    <w:p w:rsidR="00D37715" w:rsidRDefault="00F3556C"/>
    <w:sectPr w:rsidR="00D37715" w:rsidSect="00F3556C">
      <w:headerReference w:type="default" r:id="rId4"/>
      <w:footerReference w:type="default" r:id="rId5"/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6C" w:rsidRDefault="00F3556C" w:rsidP="00F3556C">
    <w:pPr>
      <w:pStyle w:val="Footer"/>
      <w:jc w:val="center"/>
    </w:pPr>
    <w:r>
      <w:t>http://</w:t>
    </w:r>
    <w:proofErr w:type="spellStart"/>
    <w:r>
      <w:t>www.toastmasters.org</w:t>
    </w:r>
    <w:proofErr w:type="spellEnd"/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6C" w:rsidRDefault="00F3556C" w:rsidP="00F3556C">
    <w:pPr>
      <w:pStyle w:val="Header"/>
      <w:jc w:val="center"/>
    </w:pPr>
    <w:proofErr w:type="spellStart"/>
    <w:r>
      <w:t>IBCC/ATL</w:t>
    </w:r>
    <w:proofErr w:type="spellEnd"/>
    <w:r>
      <w:t xml:space="preserve"> _ Giannetos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556C"/>
    <w:rsid w:val="00F3556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15"/>
  </w:style>
  <w:style w:type="paragraph" w:styleId="Heading5">
    <w:name w:val="heading 5"/>
    <w:basedOn w:val="Normal"/>
    <w:link w:val="Heading5Char"/>
    <w:uiPriority w:val="9"/>
    <w:rsid w:val="00F3556C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3556C"/>
    <w:rPr>
      <w:rFonts w:ascii="Times" w:hAnsi="Times"/>
      <w:b/>
      <w:sz w:val="20"/>
      <w:szCs w:val="20"/>
    </w:rPr>
  </w:style>
  <w:style w:type="paragraph" w:styleId="NormalWeb">
    <w:name w:val="Normal (Web)"/>
    <w:basedOn w:val="Normal"/>
    <w:uiPriority w:val="99"/>
    <w:rsid w:val="00F3556C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3556C"/>
  </w:style>
  <w:style w:type="paragraph" w:styleId="Header">
    <w:name w:val="header"/>
    <w:basedOn w:val="Normal"/>
    <w:link w:val="HeaderChar"/>
    <w:uiPriority w:val="99"/>
    <w:semiHidden/>
    <w:unhideWhenUsed/>
    <w:rsid w:val="00F35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56C"/>
  </w:style>
  <w:style w:type="paragraph" w:styleId="Footer">
    <w:name w:val="footer"/>
    <w:basedOn w:val="Normal"/>
    <w:link w:val="FooterChar"/>
    <w:uiPriority w:val="99"/>
    <w:semiHidden/>
    <w:unhideWhenUsed/>
    <w:rsid w:val="00F35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2014-11-03T03:04:00Z</dcterms:created>
  <dcterms:modified xsi:type="dcterms:W3CDTF">2014-11-03T03:07:00Z</dcterms:modified>
</cp:coreProperties>
</file>